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5A" w:rsidRDefault="0053751D">
      <w:pPr>
        <w:jc w:val="center"/>
        <w:rPr>
          <w:b/>
          <w:sz w:val="22"/>
        </w:rPr>
      </w:pPr>
      <w:bookmarkStart w:id="0" w:name="_GoBack"/>
      <w:bookmarkEnd w:id="0"/>
      <w:r>
        <w:rPr>
          <w:rFonts w:cs="Arial"/>
          <w:b/>
          <w:sz w:val="22"/>
          <w:lang w:val="en-US"/>
        </w:rPr>
        <w:t>IZJAVA</w:t>
      </w:r>
      <w:r>
        <w:rPr>
          <w:b/>
          <w:sz w:val="22"/>
        </w:rPr>
        <w:t xml:space="preserve"> O POJEDNOSTAVLJENOJ POSREDNOJ PREDOPSKRBI MIKROPOSLOVNOG SUBJEKTA</w:t>
      </w:r>
    </w:p>
    <w:p w:rsidR="0067045A" w:rsidRDefault="0067045A">
      <w:pPr>
        <w:jc w:val="left"/>
        <w:rPr>
          <w:b/>
          <w:sz w:val="22"/>
        </w:rPr>
      </w:pPr>
    </w:p>
    <w:p w:rsidR="0067045A" w:rsidRDefault="0067045A">
      <w:pPr>
        <w:jc w:val="left"/>
        <w:rPr>
          <w:b/>
          <w:sz w:val="22"/>
        </w:rPr>
      </w:pPr>
    </w:p>
    <w:p w:rsidR="0067045A" w:rsidRDefault="0053751D">
      <w:pPr>
        <w:jc w:val="left"/>
        <w:rPr>
          <w:b/>
          <w:sz w:val="22"/>
        </w:rPr>
      </w:pPr>
      <w:r>
        <w:rPr>
          <w:b/>
          <w:sz w:val="22"/>
        </w:rPr>
        <w:t>Podaci o davatelju izjave –</w:t>
      </w:r>
      <w:r>
        <w:rPr>
          <w:b/>
          <w:noProof w:val="0"/>
          <w:sz w:val="22"/>
        </w:rPr>
        <w:t xml:space="preserve"> </w:t>
      </w:r>
      <w:r>
        <w:rPr>
          <w:b/>
          <w:sz w:val="22"/>
        </w:rPr>
        <w:t>mikroposlovnom subjektu:</w:t>
      </w:r>
    </w:p>
    <w:p w:rsidR="0067045A" w:rsidRDefault="0053751D">
      <w:pPr>
        <w:rPr>
          <w:szCs w:val="20"/>
        </w:rPr>
      </w:pPr>
      <w:r>
        <w:rPr>
          <w:szCs w:val="20"/>
        </w:rPr>
        <w:t xml:space="preserve">NAZIV MIKROPOSLOVNOG SUBJEKTA: </w:t>
      </w:r>
    </w:p>
    <w:p w:rsidR="0067045A" w:rsidRDefault="0053751D">
      <w:pPr>
        <w:rPr>
          <w:szCs w:val="20"/>
        </w:rPr>
      </w:pPr>
      <w:r>
        <w:rPr>
          <w:szCs w:val="20"/>
        </w:rPr>
        <w:t>OIB:</w:t>
      </w:r>
    </w:p>
    <w:p w:rsidR="0067045A" w:rsidRDefault="0053751D">
      <w:pPr>
        <w:rPr>
          <w:szCs w:val="20"/>
        </w:rPr>
      </w:pPr>
      <w:r>
        <w:rPr>
          <w:szCs w:val="20"/>
        </w:rPr>
        <w:t>ADRESA/SJEDIŠTE:</w:t>
      </w:r>
    </w:p>
    <w:p w:rsidR="0067045A" w:rsidRDefault="0067045A">
      <w:pPr>
        <w:jc w:val="center"/>
        <w:rPr>
          <w:rFonts w:cs="Arial"/>
          <w:b/>
          <w:sz w:val="22"/>
          <w:lang w:val="en-US"/>
        </w:rPr>
      </w:pPr>
    </w:p>
    <w:p w:rsidR="0067045A" w:rsidRDefault="0067045A">
      <w:pPr>
        <w:jc w:val="center"/>
        <w:rPr>
          <w:rFonts w:cs="Arial"/>
          <w:b/>
          <w:sz w:val="22"/>
          <w:lang w:val="en-US"/>
        </w:rPr>
      </w:pPr>
    </w:p>
    <w:p w:rsidR="0067045A" w:rsidRDefault="0053751D">
      <w:pPr>
        <w:jc w:val="center"/>
        <w:rPr>
          <w:rFonts w:cs="Arial"/>
          <w:b/>
          <w:sz w:val="22"/>
          <w:lang w:val="en-US"/>
        </w:rPr>
      </w:pPr>
      <w:r>
        <w:rPr>
          <w:rFonts w:cs="Arial"/>
          <w:b/>
          <w:sz w:val="22"/>
          <w:lang w:val="en-US"/>
        </w:rPr>
        <w:t>IZJAVA</w:t>
      </w:r>
    </w:p>
    <w:p w:rsidR="0067045A" w:rsidRDefault="0067045A">
      <w:pPr>
        <w:jc w:val="center"/>
        <w:rPr>
          <w:rFonts w:cs="Arial"/>
          <w:b/>
          <w:sz w:val="22"/>
          <w:lang w:val="en-US"/>
        </w:rPr>
      </w:pPr>
    </w:p>
    <w:p w:rsidR="0067045A" w:rsidRDefault="0053751D">
      <w:pPr>
        <w:rPr>
          <w:b/>
          <w:sz w:val="22"/>
        </w:rPr>
      </w:pPr>
      <w:r>
        <w:rPr>
          <w:rFonts w:cs="Arial"/>
          <w:szCs w:val="20"/>
          <w:lang w:val="en-US"/>
        </w:rPr>
        <w:t>U skladu s člankom 22. Zakona o uvođenju eura kao službene valute u Republici Hrvatskoj ("Narodne novine", br. 57/2022 i 88/2022.; u nastavku teksta: Zakon), pod materijalnom i kaznenom odgovornošću kao mikroposlovni subjekt u postupku pojednostavljene posredne predopskrbe:</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t>potvrđujem da sam dana ___________ 2022. od NAZIV BANKE (u nastavku teksta: Banka) u svrhu pojednostavljene posredne predopskrbe preuzeo iznos od ____________________eura (slovima: ______________________________)</w:t>
      </w:r>
    </w:p>
    <w:p w:rsidR="0067045A" w:rsidRDefault="0053751D">
      <w:pPr>
        <w:pStyle w:val="Odlomakpopisa"/>
        <w:numPr>
          <w:ilvl w:val="0"/>
          <w:numId w:val="3"/>
        </w:numPr>
        <w:rPr>
          <w:rFonts w:cs="Arial"/>
          <w:szCs w:val="20"/>
          <w:lang w:val="en-US"/>
        </w:rPr>
      </w:pPr>
      <w:r>
        <w:rPr>
          <w:rFonts w:cs="Arial"/>
          <w:szCs w:val="20"/>
          <w:lang w:val="en-US"/>
        </w:rPr>
        <w:t>suglasan sam da u svrhu financijskog osiguranja za iznos nominalne vrijednosti gotovog novca eura iz točke a) ove Izjave Banka onemogući raspolaganje novčanim sredstvima:</w:t>
      </w:r>
    </w:p>
    <w:p w:rsidR="0067045A" w:rsidRDefault="0053751D">
      <w:pPr>
        <w:pStyle w:val="Odlomakpopisa"/>
        <w:numPr>
          <w:ilvl w:val="1"/>
          <w:numId w:val="8"/>
        </w:numPr>
        <w:tabs>
          <w:tab w:val="left" w:pos="1134"/>
        </w:tabs>
        <w:spacing w:before="0" w:line="240" w:lineRule="auto"/>
        <w:ind w:left="709" w:hanging="141"/>
        <w:rPr>
          <w:rFonts w:cs="Arial"/>
          <w:szCs w:val="20"/>
          <w:lang w:val="en-US"/>
        </w:rPr>
      </w:pPr>
      <w:r>
        <w:t>na</w:t>
      </w:r>
      <w:r>
        <w:rPr>
          <w:rFonts w:cs="Arial"/>
          <w:szCs w:val="20"/>
          <w:lang w:val="en-US"/>
        </w:rPr>
        <w:t xml:space="preserve"> transakcijskom računu u kunama koji imam otvoren u Banci, IBAN:_____________________________________ u iznosu od _____________________ (slovima: ______________________________)</w:t>
      </w:r>
    </w:p>
    <w:p w:rsidR="0067045A" w:rsidRDefault="0053751D">
      <w:pPr>
        <w:pStyle w:val="Odlomakpopisa"/>
        <w:numPr>
          <w:ilvl w:val="1"/>
          <w:numId w:val="8"/>
        </w:numPr>
        <w:tabs>
          <w:tab w:val="left" w:pos="1134"/>
        </w:tabs>
        <w:spacing w:before="0" w:line="240" w:lineRule="auto"/>
        <w:ind w:left="709" w:hanging="141"/>
        <w:rPr>
          <w:rFonts w:cs="Arial"/>
          <w:szCs w:val="20"/>
          <w:lang w:val="en-US"/>
        </w:rPr>
      </w:pPr>
      <w:r>
        <w:rPr>
          <w:rFonts w:cs="Arial"/>
          <w:szCs w:val="20"/>
          <w:lang w:val="en-US"/>
        </w:rPr>
        <w:t xml:space="preserve">na </w:t>
      </w:r>
      <w:r>
        <w:t>transakcijskom</w:t>
      </w:r>
      <w:r>
        <w:rPr>
          <w:rFonts w:cs="Arial"/>
          <w:szCs w:val="20"/>
          <w:lang w:val="en-US"/>
        </w:rPr>
        <w:t xml:space="preserve"> računu u eurima koji imam otvoren u Banci, IBAN:_________________________________________ u iznosu od ___________________ (slovima:______________________________)</w:t>
      </w:r>
    </w:p>
    <w:p w:rsidR="0067045A" w:rsidRDefault="0053751D">
      <w:pPr>
        <w:pStyle w:val="Odlomakpopisa"/>
        <w:numPr>
          <w:ilvl w:val="1"/>
          <w:numId w:val="8"/>
        </w:numPr>
        <w:tabs>
          <w:tab w:val="left" w:pos="1134"/>
        </w:tabs>
        <w:spacing w:before="0" w:line="240" w:lineRule="auto"/>
        <w:ind w:left="709" w:hanging="141"/>
        <w:rPr>
          <w:rFonts w:cs="Arial"/>
          <w:szCs w:val="20"/>
          <w:lang w:val="en-US"/>
        </w:rPr>
      </w:pPr>
      <w:r>
        <w:rPr>
          <w:rFonts w:cs="Arial"/>
          <w:szCs w:val="20"/>
          <w:lang w:val="en-US"/>
        </w:rPr>
        <w:t xml:space="preserve">na računu </w:t>
      </w:r>
      <w:r>
        <w:t>koji</w:t>
      </w:r>
      <w:r>
        <w:rPr>
          <w:rFonts w:cs="Arial"/>
          <w:szCs w:val="20"/>
          <w:lang w:val="en-US"/>
        </w:rPr>
        <w:t xml:space="preserve"> imam otvoren u Banci, broj: ________________________ u kunama</w:t>
      </w:r>
    </w:p>
    <w:p w:rsidR="0067045A" w:rsidRDefault="0053751D">
      <w:pPr>
        <w:pStyle w:val="Odlomakpopisa"/>
        <w:numPr>
          <w:ilvl w:val="1"/>
          <w:numId w:val="8"/>
        </w:numPr>
        <w:tabs>
          <w:tab w:val="left" w:pos="1134"/>
        </w:tabs>
        <w:spacing w:before="0" w:after="120" w:line="240" w:lineRule="auto"/>
        <w:ind w:left="709" w:hanging="142"/>
        <w:contextualSpacing w:val="0"/>
        <w:rPr>
          <w:rFonts w:cs="Arial"/>
          <w:szCs w:val="20"/>
          <w:lang w:val="en-US"/>
        </w:rPr>
      </w:pPr>
      <w:r>
        <w:rPr>
          <w:rFonts w:cs="Arial"/>
          <w:szCs w:val="20"/>
          <w:lang w:val="en-US"/>
        </w:rPr>
        <w:t>na računu koji imam otvoren u Banci, broj:_____________________ u eurima</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lastRenderedPageBreak/>
        <w:t>suglasan sam da Banka u svrhu financijskog osiguranja sredstva iz točke b) ove Izjave koja su dana u kuni za iznos nominalne vrijednosti gotovog novca eura iz točke a) ove Izjave preračuna u euro uz primjenu fiksnog tečaja konverzije i prema pravilima za preračunavanje i zaokruživanje iz Zakona</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t>suglasan sam da se Banka na dan uvođenja eura namiri naplatom s računa iz točke b) ove Izjave, i to za iznos iz točke a) ove Izjave</w:t>
      </w:r>
    </w:p>
    <w:p w:rsidR="0067045A" w:rsidRDefault="0053751D">
      <w:pPr>
        <w:pStyle w:val="Odlomakpopisa"/>
        <w:numPr>
          <w:ilvl w:val="0"/>
          <w:numId w:val="3"/>
        </w:numPr>
        <w:jc w:val="left"/>
        <w:rPr>
          <w:rFonts w:cs="Arial"/>
          <w:szCs w:val="20"/>
          <w:lang w:val="en-US"/>
        </w:rPr>
      </w:pPr>
      <w:r>
        <w:rPr>
          <w:rFonts w:cs="Arial"/>
          <w:szCs w:val="20"/>
          <w:lang w:val="en-US"/>
        </w:rPr>
        <w:t xml:space="preserve">obvezujem se da ću primljen gotov novac eura iz točke a) ove Izjave pohraniti na lokaciji/lokacijama (poslovna jedinica /adresa/ iznos po lokaciji): ____________________________________________________________________________________ </w:t>
      </w:r>
    </w:p>
    <w:p w:rsidR="0067045A" w:rsidRDefault="0053751D">
      <w:pPr>
        <w:ind w:left="360"/>
        <w:rPr>
          <w:rFonts w:cs="Arial"/>
          <w:szCs w:val="20"/>
          <w:lang w:val="en-US"/>
        </w:rPr>
      </w:pPr>
      <w:r>
        <w:rPr>
          <w:rFonts w:cs="Arial"/>
          <w:szCs w:val="20"/>
          <w:lang w:val="en-US"/>
        </w:rPr>
        <w:t>____________________________________________________________________________________ te o svakoj promjeni lokacije/lokacija pohrane odmah obavijestiti Banku</w:t>
      </w:r>
      <w:r>
        <w:t xml:space="preserve"> </w:t>
      </w:r>
      <w:r>
        <w:rPr>
          <w:rFonts w:cs="Arial"/>
          <w:szCs w:val="20"/>
          <w:lang w:val="en-US"/>
        </w:rPr>
        <w:t>slanjem elektroničke pošte na adresu __________________________</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t xml:space="preserve">obvezujem se da ću gotov novac eura iz točke a) ove Izjave pohraniti odvojeno od svojega ostaloga gotovog novca eura, kune, ostalih valuta i imovine, na sigurnom mjestu kako bi se izbjeglo oštećenje, uništavanje, krađa, razbojništvo ili preuranjeno stavljanje u optjecaj gotovog novca eura iz pojednostavljene posredne predopskrbe prije dana uvođenja eura i u odgovarajućim iznosima </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t xml:space="preserve">obvezujem se da gotov novac eura iz točke a) ove Izjave neću pustiti u optjecaj, odnosno koristiti se njime kao zakonskim sredstvom plaćanja prije 00:00 na dan uvođenja eura </w:t>
      </w:r>
    </w:p>
    <w:p w:rsidR="0067045A" w:rsidRDefault="0053751D">
      <w:pPr>
        <w:pStyle w:val="Odlomakpopisa"/>
        <w:numPr>
          <w:ilvl w:val="0"/>
          <w:numId w:val="3"/>
        </w:numPr>
        <w:spacing w:after="120"/>
        <w:ind w:left="357" w:hanging="357"/>
        <w:contextualSpacing w:val="0"/>
        <w:rPr>
          <w:rFonts w:cs="Arial"/>
          <w:szCs w:val="20"/>
          <w:lang w:val="en-US"/>
        </w:rPr>
      </w:pPr>
      <w:r>
        <w:rPr>
          <w:rFonts w:cs="Arial"/>
          <w:szCs w:val="20"/>
          <w:lang w:val="en-US"/>
        </w:rPr>
        <w:t xml:space="preserve">obvezujem se omogućiti Hrvatskoj narodnoj banci provođenje kontrole poslovnih prostora iz točke e) ove Izjave radi kontrole </w:t>
      </w:r>
      <w:r>
        <w:rPr>
          <w:rFonts w:cs="TimesNewRomanPSMT"/>
          <w:szCs w:val="20"/>
        </w:rPr>
        <w:t>odgovarajućih iznosa</w:t>
      </w:r>
      <w:r>
        <w:rPr>
          <w:rFonts w:cs="Arial"/>
          <w:szCs w:val="20"/>
          <w:lang w:val="en-US"/>
        </w:rPr>
        <w:t xml:space="preserve"> gotovog novca eura iz točke a) ove Izjave i radi kontrole načina njegove pohrane iz točke f) ove Izjave </w:t>
      </w:r>
    </w:p>
    <w:p w:rsidR="0067045A" w:rsidRDefault="0053751D">
      <w:pPr>
        <w:pStyle w:val="Odlomakpopisa"/>
        <w:numPr>
          <w:ilvl w:val="0"/>
          <w:numId w:val="3"/>
        </w:numPr>
        <w:spacing w:after="120"/>
        <w:contextualSpacing w:val="0"/>
        <w:rPr>
          <w:rFonts w:cs="Arial"/>
          <w:szCs w:val="20"/>
          <w:lang w:val="en-US"/>
        </w:rPr>
      </w:pPr>
      <w:r>
        <w:rPr>
          <w:rFonts w:cs="Arial"/>
          <w:szCs w:val="20"/>
          <w:lang w:val="en-US"/>
        </w:rPr>
        <w:t>obvezujem se odmah dostaviti informacije o ukupnom nominalnom iznosu, raščlanjenom prema apoenima</w:t>
      </w:r>
      <w:r>
        <w:t xml:space="preserve"> </w:t>
      </w:r>
      <w:r>
        <w:rPr>
          <w:rFonts w:cs="Arial"/>
          <w:szCs w:val="20"/>
          <w:lang w:val="en-US"/>
        </w:rPr>
        <w:t xml:space="preserve">i lokaciji pohrane, gotovog novca eura iz točke a) ove Izjave koji je ušao u optjecaj prije dana uvođenja eura Hrvatskoj narodnoj banci slanjem elektroničke pošte na </w:t>
      </w:r>
      <w:hyperlink r:id="rId8" w:history="1">
        <w:r>
          <w:rPr>
            <w:rStyle w:val="Hiperveza"/>
            <w:rFonts w:cs="Arial"/>
            <w:szCs w:val="20"/>
            <w:lang w:val="en-US"/>
          </w:rPr>
          <w:t>gotovina-predopskrba@hnb.hr</w:t>
        </w:r>
      </w:hyperlink>
      <w:r>
        <w:rPr>
          <w:rFonts w:cs="Arial"/>
          <w:szCs w:val="20"/>
          <w:lang w:val="en-US"/>
        </w:rPr>
        <w:t xml:space="preserve"> i obavijestiti Banku slanjem elektroničke pošte na __________________________</w:t>
      </w:r>
    </w:p>
    <w:p w:rsidR="0067045A" w:rsidRDefault="0053751D">
      <w:pPr>
        <w:pStyle w:val="Odlomakpopisa"/>
        <w:numPr>
          <w:ilvl w:val="0"/>
          <w:numId w:val="3"/>
        </w:numPr>
        <w:spacing w:before="0"/>
      </w:pPr>
      <w:r>
        <w:lastRenderedPageBreak/>
        <w:t>obvezujem se platiti Hrvatskoj narodnoj banci ugovornu kaznu u iznosu od:</w:t>
      </w:r>
    </w:p>
    <w:p w:rsidR="0067045A" w:rsidRDefault="0053751D">
      <w:pPr>
        <w:pStyle w:val="Odlomakpopisa"/>
        <w:numPr>
          <w:ilvl w:val="0"/>
          <w:numId w:val="13"/>
        </w:numPr>
        <w:tabs>
          <w:tab w:val="left" w:pos="1134"/>
        </w:tabs>
        <w:spacing w:before="0" w:line="240" w:lineRule="auto"/>
      </w:pPr>
      <w:r>
        <w:t xml:space="preserve">10% nominalne vrijednosti gotovog novca eura iz točke a) ove Izjave za povrede obveze propisane u točki h) ove Izjave </w:t>
      </w:r>
    </w:p>
    <w:p w:rsidR="0067045A" w:rsidRDefault="0053751D">
      <w:pPr>
        <w:pStyle w:val="Odlomakpopisa"/>
        <w:numPr>
          <w:ilvl w:val="0"/>
          <w:numId w:val="13"/>
        </w:numPr>
        <w:tabs>
          <w:tab w:val="left" w:pos="1134"/>
        </w:tabs>
        <w:spacing w:before="0" w:line="240" w:lineRule="auto"/>
      </w:pPr>
      <w:r>
        <w:t xml:space="preserve">10% nominalne vrijednosti gotovog novca eura iz točke a) ove Izjave pohranjenog u </w:t>
      </w:r>
      <w:r>
        <w:rPr>
          <w:rFonts w:cs="Arial"/>
          <w:szCs w:val="20"/>
          <w:lang w:val="en-US"/>
        </w:rPr>
        <w:t>pojedinom poslovnom prostoru</w:t>
      </w:r>
      <w:r>
        <w:t>, ali ne manje od 5.000,00 kuna za svaku utvrđenu povredu obveze iz točke g) ove Izjave</w:t>
      </w:r>
    </w:p>
    <w:p w:rsidR="0067045A" w:rsidRDefault="0053751D">
      <w:pPr>
        <w:pStyle w:val="Odlomakpopisa"/>
        <w:numPr>
          <w:ilvl w:val="0"/>
          <w:numId w:val="13"/>
        </w:numPr>
        <w:tabs>
          <w:tab w:val="left" w:pos="1134"/>
        </w:tabs>
        <w:spacing w:before="0" w:after="240"/>
        <w:rPr>
          <w:rFonts w:cs="Arial"/>
          <w:szCs w:val="20"/>
          <w:lang w:val="en-US"/>
        </w:rPr>
      </w:pPr>
      <w:r>
        <w:t xml:space="preserve">10% nominalne vrijednosti gotovog novca eura iz točke a) ove Izjave pohranjenog u </w:t>
      </w:r>
      <w:r>
        <w:rPr>
          <w:rFonts w:cs="Arial"/>
          <w:szCs w:val="20"/>
          <w:lang w:val="en-US"/>
        </w:rPr>
        <w:t>pojedinom poslovnom prostoru, ali ne više od 5.000,00 kuna za svaku utvrđenu povredu obveze iz točke f) ove Izjave</w:t>
      </w:r>
    </w:p>
    <w:p w:rsidR="0067045A" w:rsidRDefault="0053751D">
      <w:pPr>
        <w:pStyle w:val="Odlomakpopisa"/>
        <w:numPr>
          <w:ilvl w:val="0"/>
          <w:numId w:val="3"/>
        </w:numPr>
      </w:pPr>
      <w:r>
        <w:t>suglasan sam i poduzet ću sve radnje potrebne da se kontrola iz točke h) obavi na sljedeći način:</w:t>
      </w:r>
    </w:p>
    <w:p w:rsidR="0067045A" w:rsidRDefault="0053751D">
      <w:pPr>
        <w:pStyle w:val="Odlomakpopisa"/>
        <w:numPr>
          <w:ilvl w:val="0"/>
          <w:numId w:val="9"/>
        </w:numPr>
      </w:pPr>
      <w:r>
        <w:t>Hrvatska narodna banka elektroničkom će poštom obavijestiti mikroposlovni subjekt i Banku o kontroli iz točke h) ove Izjave najkasnije dva radna dana prije početka obavljanja kontrole te će u obavijesti navesti podatke o predmetu kontrole, planiranom početku i trajanju kontrole, mjestu obavljanja kontrole te imenu i prezimenu ovlaštenih osoba Hrvatske narodne banke koje će obaviti kontrolu. Iznimno, ovlaštena osoba Hrvatske narodne banke može dostaviti obavijest o neposrednoj kontroli najkasnije uoči početka obavljanja neposredne kontrole, ako to okolnosti zahtijevaju.</w:t>
      </w:r>
    </w:p>
    <w:p w:rsidR="0067045A" w:rsidRDefault="0053751D">
      <w:pPr>
        <w:pStyle w:val="Odlomakpopisa"/>
        <w:numPr>
          <w:ilvl w:val="0"/>
          <w:numId w:val="9"/>
        </w:numPr>
      </w:pPr>
      <w:r>
        <w:t xml:space="preserve">Mikroposlovni subjekt dužan je po primitku obavijesti iz (i.) ove točke, a najkasnije sljedeći radni dan, Hrvatskoj narodnoj banci dostaviti elektroničkom poštom ime i prezime </w:t>
      </w:r>
      <w:r>
        <w:rPr>
          <w:rFonts w:cs="TimesNewRomanPSMT"/>
          <w:szCs w:val="20"/>
        </w:rPr>
        <w:t>te broj identifikacijskog dokumenta</w:t>
      </w:r>
      <w:r>
        <w:t xml:space="preserve"> predstavnika mikroposlovnog subjekta koji će prisustvovati neposrednoj kontroli. Predstavnik mikroposlovnog subjekta mora imati ovlaštenje osobe ovlaštene za zastupanje mikroposlovnog subjekta. Ako mikroposlovni subjekt ne dostavi ili ne dostavi u roku ime i prezime predstavnika koji će prisustvovati kontroli, Hrvatska narodna banka obavit će kontrolu, a u zapisniku o obavljenoj kontroli evidentirat će se ime i prezime te broj identifikacijskog dokumenta osobe koju je ovlaštena osoba Hrvatske narodne banke zatekla na mjestu obavljanja kontrole. Ako se zatečena osoba odbije identificirati i/ili potpisati zapisnik, Hrvatska narodna banka odbijanje će evidentirati u zapisniku. Kontroli mora biti prisutna najmanje jedna osoba koja je ovlašteni </w:t>
      </w:r>
      <w:r>
        <w:lastRenderedPageBreak/>
        <w:t xml:space="preserve">predstavnik mikroposlovnog subjekta, a može biti prisutan i ovlašteni predstavnik Banke, koji u tom slučaju mora imati ovlaštenje osobe ovlaštene za zastupanje banke. </w:t>
      </w:r>
    </w:p>
    <w:p w:rsidR="0067045A" w:rsidRDefault="0053751D">
      <w:pPr>
        <w:pStyle w:val="Odlomakpopisa"/>
        <w:numPr>
          <w:ilvl w:val="0"/>
          <w:numId w:val="9"/>
        </w:numPr>
        <w:tabs>
          <w:tab w:val="left" w:pos="1134"/>
        </w:tabs>
        <w:ind w:left="1134" w:hanging="283"/>
      </w:pPr>
      <w:r>
        <w:t xml:space="preserve">O provedenoj kontroli ovlaštena osoba Hrvatske narodne banke sastavlja zapisnik o </w:t>
      </w:r>
      <w:r>
        <w:rPr>
          <w:rFonts w:cs="TimesNewRomanPSMT"/>
          <w:szCs w:val="20"/>
        </w:rPr>
        <w:t xml:space="preserve">obavljenoj kontroli koji sadržava </w:t>
      </w:r>
      <w:r>
        <w:t>činjenice utvrđene u kontroli, a koji potpisuje ovlašteni predstavnik mikroposlovnog subjekta i ovlašteni predstavnik Banke, ako je prisustvovao kontroli, te ovlaštena osoba Hrvatske narodne banke. Ako ovlašteni predstavnik mikroposlovnog subjekta ili Banke odbije potpisati zapisnik, ovlaštena osoba Hrvatske narodne banke tu će činjenicu naznačiti u zapisniku.</w:t>
      </w:r>
    </w:p>
    <w:p w:rsidR="0067045A" w:rsidRDefault="0053751D">
      <w:pPr>
        <w:pStyle w:val="Odlomakpopisa"/>
        <w:numPr>
          <w:ilvl w:val="0"/>
          <w:numId w:val="9"/>
        </w:numPr>
        <w:tabs>
          <w:tab w:val="left" w:pos="1134"/>
        </w:tabs>
        <w:ind w:left="1134" w:hanging="283"/>
      </w:pPr>
      <w:r>
        <w:t>Zapisnik iz (iii.) ove točke izrađuje se u dva odnosno tri primjerka te će ovlašteni predstavnik Hrvatske narodne banke uručiti po jedan primjerak ovlaštenom predstavniku mikroposlovnog subjekta i ovlaštenom predstavniku Banke, ako je prisustvovao kontroli.</w:t>
      </w:r>
    </w:p>
    <w:p w:rsidR="0067045A" w:rsidRDefault="0053751D">
      <w:pPr>
        <w:pStyle w:val="Odlomakpopisa"/>
        <w:numPr>
          <w:ilvl w:val="0"/>
          <w:numId w:val="9"/>
        </w:numPr>
        <w:tabs>
          <w:tab w:val="left" w:pos="1134"/>
        </w:tabs>
      </w:pPr>
      <w:r>
        <w:t xml:space="preserve">Ako ovlašteni predstavnik Hrvatske narodne banke iz zapisnika utvrdi postojanje osnovane sumnje da je mikroposlovni subjekt počinio povredu obveza iz točke f) do h) ove Izjave, dostavit će osobi ovlaštenoj za zastupanje mikroposlovnog subjekta zapisnik i obrazloženje povrede obveze te ju pozvati da se u roku od pet radnih dana od dana primitka zapisnika očituje na navedene dokumente, uz upozorenje o posljedicama izostanka očitovanja. </w:t>
      </w:r>
    </w:p>
    <w:p w:rsidR="0067045A" w:rsidRDefault="0053751D">
      <w:pPr>
        <w:pStyle w:val="Odlomakpopisa"/>
        <w:numPr>
          <w:ilvl w:val="0"/>
          <w:numId w:val="9"/>
        </w:numPr>
        <w:tabs>
          <w:tab w:val="left" w:pos="1134"/>
        </w:tabs>
      </w:pPr>
      <w:r>
        <w:t>Hrvatska narodna banka će na način propisan pod (v.) ove točke postupiti i u odnosu na Banku ako je kontroli prisustvovao ovlašteni predstavnik Banke. U suprotnom, ako kontroli nije prisustvovao ovlašteni predstavnik Banke, Hrvatska narodna banka pisanim će putem obavijestiti Banku o pozivu na očitovanje upućenom mikroposlovnom subjektu uz upozorenje o posljedicama za Banku u slučaju da Hrvatska narodna banka ne naplati ugovornu kaznu od mikroposlovnog subjekta.</w:t>
      </w:r>
    </w:p>
    <w:p w:rsidR="0067045A" w:rsidRDefault="0053751D">
      <w:pPr>
        <w:pStyle w:val="Odlomakpopisa"/>
        <w:numPr>
          <w:ilvl w:val="0"/>
          <w:numId w:val="9"/>
        </w:numPr>
        <w:tabs>
          <w:tab w:val="left" w:pos="1134"/>
        </w:tabs>
      </w:pPr>
      <w:r>
        <w:t xml:space="preserve">Ako se mikroposlovni subjekt ili Banka (ako je Banka pozvana na očitovanje) po proteku ostavljenog roka ne očituju na zapisnik i obrazloženje povrede obveze, Hrvatska narodna banka će na temelju činjenica utvrđenih u zapisniku pozvati mikroposlovni subjekt na plaćanje odgovarajuće ugovorne </w:t>
      </w:r>
      <w:r>
        <w:lastRenderedPageBreak/>
        <w:t>kazne iz točke j) u roku od pet radnih dana od dana primitka poziva na plaćanje i o tom pozivu obavijestiti Banku.</w:t>
      </w:r>
    </w:p>
    <w:p w:rsidR="0067045A" w:rsidRDefault="0053751D">
      <w:pPr>
        <w:pStyle w:val="Odlomakpopisa"/>
        <w:numPr>
          <w:ilvl w:val="0"/>
          <w:numId w:val="9"/>
        </w:numPr>
        <w:tabs>
          <w:tab w:val="left" w:pos="1134"/>
        </w:tabs>
      </w:pPr>
      <w:r>
        <w:rPr>
          <w:rFonts w:cs="TimesNewRomanPSMT"/>
          <w:szCs w:val="20"/>
        </w:rPr>
        <w:t>Ako ovlaštena osoba Hrvatske narodne banke nakon zaprimljenog očitovanja iz (v.) ove točke utvrdi da su primjedbe mikroposlovnog subjekta (ili banke ako je pozvana na očitovanje) osnovane, sastavit će dodatak zapisniku kojim će izmijeniti utvrđene činjenice o kontroli. Dodatak zapisniku sastavlja se u roku od osam dana od zaprimljenog očitovanja iz (v.) ove točke i dostavlja se mikroposlovnom subjektu i upravi banke ako je kontroli prisustvovao predstavnik banke. Na dodatak zapisniku mikroposlovni subjekt i banka ne mogu stavljati svoje primjedbe.</w:t>
      </w:r>
    </w:p>
    <w:p w:rsidR="0067045A" w:rsidRDefault="0053751D">
      <w:pPr>
        <w:pStyle w:val="Odlomakpopisa"/>
        <w:numPr>
          <w:ilvl w:val="0"/>
          <w:numId w:val="9"/>
        </w:numPr>
        <w:tabs>
          <w:tab w:val="left" w:pos="1134"/>
        </w:tabs>
      </w:pPr>
      <w:r>
        <w:t>Ako ovlaštena osoba Hrvatske narodne banke, nakon zaprimljenog očitovanja mikroposlovnog subjekta i Banke (ako je Banka pozvana na očitovanje), utvrdi da je mikroposlovni subjekt počinio povredu obveza iz točaka f) do h) ove Izjave, pozvat će mikroposlovni subjekt na plaćanje odgovarajuće ugovorne kazne iz točke j) u roku od pet radnih dana od dana primitka poziva na plaćanje i o tom pozivu obavijestiti Banku.</w:t>
      </w:r>
    </w:p>
    <w:p w:rsidR="0067045A" w:rsidRDefault="0053751D">
      <w:pPr>
        <w:pStyle w:val="Odlomakpopisa"/>
        <w:numPr>
          <w:ilvl w:val="0"/>
          <w:numId w:val="3"/>
        </w:numPr>
        <w:spacing w:after="240"/>
        <w:rPr>
          <w:rFonts w:cs="Arial"/>
          <w:szCs w:val="20"/>
          <w:lang w:val="en-US"/>
        </w:rPr>
      </w:pPr>
      <w:r>
        <w:rPr>
          <w:rFonts w:cs="Arial"/>
          <w:szCs w:val="20"/>
          <w:lang w:val="en-US"/>
        </w:rPr>
        <w:t>obvezujem se ugovornu kaznu iz točke j) ove Izjave platiti Hrvatskoj narodnoj banci u roku od 5 (pet) radnih dana od dana primitka poziva na plaćanje</w:t>
      </w:r>
    </w:p>
    <w:p w:rsidR="0067045A" w:rsidRDefault="0053751D">
      <w:pPr>
        <w:pStyle w:val="Odlomakpopisa"/>
        <w:numPr>
          <w:ilvl w:val="0"/>
          <w:numId w:val="3"/>
        </w:numPr>
        <w:rPr>
          <w:rFonts w:cs="Arial"/>
          <w:szCs w:val="20"/>
          <w:lang w:val="en-US"/>
        </w:rPr>
      </w:pPr>
      <w:r>
        <w:rPr>
          <w:rFonts w:cs="Arial"/>
          <w:szCs w:val="20"/>
          <w:lang w:val="en-US"/>
        </w:rPr>
        <w:t>suglasan sam da je Hrvatska narodna banka ovlaštena naplatiti ugovornu kaznu zbog povreda obveza iz točke g) na temelju činjenica iz obavijesti o preuranjenom optjecaju iz točke i) ove Izjave, bez provođenja neposredne kontrole Hrvatske narodne banke, i to na način propisan u točki l) ove Izjave</w:t>
      </w:r>
    </w:p>
    <w:p w:rsidR="0067045A" w:rsidRDefault="0053751D">
      <w:pPr>
        <w:pStyle w:val="Odlomakpopisa"/>
        <w:numPr>
          <w:ilvl w:val="0"/>
          <w:numId w:val="3"/>
        </w:numPr>
      </w:pPr>
      <w:r>
        <w:rPr>
          <w:rFonts w:cs="Arial"/>
          <w:szCs w:val="20"/>
          <w:lang w:val="en-US"/>
        </w:rPr>
        <w:t>ako se Hrvatska narodna banka za iznos ugovorne kazne iz točke j) ove Izjave naplati izravno od Banke, suglasan sam da Banka ima pravo regresirati naknadu plaćene ugovorne kazne sa zakonskim zateznim kamatama koje teku od dana plaćanja</w:t>
      </w:r>
    </w:p>
    <w:p w:rsidR="0067045A" w:rsidRDefault="0053751D">
      <w:pPr>
        <w:pStyle w:val="Odlomakpopisa"/>
        <w:numPr>
          <w:ilvl w:val="0"/>
          <w:numId w:val="3"/>
        </w:numPr>
      </w:pPr>
      <w:r>
        <w:t>suglasan sam da Banka dostavi podatke vezane uz pojednostavljenu posrednu predopskrbu (naziv mikroposlovnog subjekta, OIB, sjedište/adresu, lokaciju pohrane te iznos gotovog novca iz točke a) ove Izjave i apoensku strukturu) Hrvatskoj narodnoj banci</w:t>
      </w:r>
    </w:p>
    <w:p w:rsidR="0067045A" w:rsidRDefault="0053751D" w:rsidP="0053751D">
      <w:pPr>
        <w:pStyle w:val="Odlomakpopisa"/>
        <w:numPr>
          <w:ilvl w:val="0"/>
          <w:numId w:val="3"/>
        </w:numPr>
        <w:jc w:val="left"/>
      </w:pPr>
      <w:r>
        <w:t xml:space="preserve">ako gotov novac eura iz točke a) ove Izjave ne preuzima osoba ovlaštena za isplatu po računu, suglasan sam da gotov novac eura iz točke a) preuzme:                     </w:t>
      </w:r>
      <w:r>
        <w:lastRenderedPageBreak/>
        <w:t>____________________________________________________________________________________ (ime i prezime te broj identifikacijskog dokumenta)</w:t>
      </w:r>
    </w:p>
    <w:p w:rsidR="0067045A" w:rsidRDefault="0053751D">
      <w:pPr>
        <w:pStyle w:val="Odlomakpopisa"/>
        <w:numPr>
          <w:ilvl w:val="0"/>
          <w:numId w:val="15"/>
        </w:numPr>
      </w:pPr>
      <w:r>
        <w:t xml:space="preserve">izjavljujem da ću obavijesti iz točaka e) i i) slati s e-adrese: _______________________________. </w:t>
      </w:r>
    </w:p>
    <w:p w:rsidR="0067045A" w:rsidRDefault="0067045A">
      <w:pPr>
        <w:rPr>
          <w:rFonts w:cs="Arial"/>
          <w:szCs w:val="20"/>
          <w:lang w:val="en-US"/>
        </w:rPr>
      </w:pPr>
    </w:p>
    <w:p w:rsidR="0067045A" w:rsidRDefault="0067045A">
      <w:pPr>
        <w:rPr>
          <w:rFonts w:cs="Arial"/>
          <w:szCs w:val="20"/>
          <w:lang w:val="en-US"/>
        </w:rPr>
      </w:pPr>
    </w:p>
    <w:p w:rsidR="0067045A" w:rsidRDefault="0067045A">
      <w:pPr>
        <w:rPr>
          <w:rFonts w:cs="Arial"/>
          <w:szCs w:val="20"/>
          <w:lang w:val="en-US"/>
        </w:rPr>
      </w:pPr>
    </w:p>
    <w:p w:rsidR="0067045A" w:rsidRDefault="0053751D">
      <w:pPr>
        <w:rPr>
          <w:rFonts w:cs="Arial"/>
          <w:szCs w:val="20"/>
          <w:lang w:val="en-US"/>
        </w:rPr>
      </w:pPr>
      <w:r>
        <w:rPr>
          <w:rFonts w:cs="Arial"/>
          <w:szCs w:val="20"/>
          <w:lang w:val="en-US"/>
        </w:rPr>
        <w:t>Ovjera osobe/osoba ovlaštene/ovlaštenih za zastupanje</w:t>
      </w:r>
      <w:r>
        <w:rPr>
          <w:rStyle w:val="Referencafusnote"/>
          <w:rFonts w:cs="Arial"/>
          <w:szCs w:val="20"/>
          <w:lang w:val="en-US"/>
        </w:rPr>
        <w:footnoteReference w:id="1"/>
      </w:r>
      <w:r>
        <w:rPr>
          <w:rFonts w:cs="Arial"/>
          <w:szCs w:val="20"/>
          <w:lang w:val="en-US"/>
        </w:rPr>
        <w:t>:</w:t>
      </w:r>
    </w:p>
    <w:p w:rsidR="0067045A" w:rsidRDefault="0053751D">
      <w:pPr>
        <w:rPr>
          <w:rFonts w:cs="Arial"/>
          <w:szCs w:val="20"/>
          <w:lang w:val="en-US"/>
        </w:rPr>
      </w:pPr>
      <w:r>
        <w:rPr>
          <w:rFonts w:cs="Arial"/>
          <w:szCs w:val="20"/>
          <w:lang w:val="en-US"/>
        </w:rPr>
        <w:t xml:space="preserve">Osoba ovlaštena za zastupanje (ime i prezime):_____________________________, </w:t>
      </w:r>
    </w:p>
    <w:p w:rsidR="0067045A" w:rsidRDefault="0053751D">
      <w:pPr>
        <w:rPr>
          <w:rFonts w:cs="Arial"/>
          <w:szCs w:val="20"/>
          <w:lang w:val="en-US"/>
        </w:rPr>
      </w:pPr>
      <w:r>
        <w:rPr>
          <w:rFonts w:cs="Arial"/>
          <w:szCs w:val="20"/>
          <w:lang w:val="en-US"/>
        </w:rPr>
        <w:t>Potpis:__________________________________</w:t>
      </w:r>
    </w:p>
    <w:p w:rsidR="0067045A" w:rsidRDefault="0067045A">
      <w:pPr>
        <w:rPr>
          <w:rFonts w:cs="Arial"/>
          <w:szCs w:val="20"/>
          <w:lang w:val="en-US"/>
        </w:rPr>
      </w:pPr>
    </w:p>
    <w:p w:rsidR="0067045A" w:rsidRDefault="0053751D">
      <w:pPr>
        <w:rPr>
          <w:rFonts w:cs="Arial"/>
          <w:szCs w:val="20"/>
          <w:lang w:val="en-US"/>
        </w:rPr>
      </w:pPr>
      <w:r>
        <w:rPr>
          <w:rFonts w:cs="Arial"/>
          <w:szCs w:val="20"/>
          <w:lang w:val="en-US"/>
        </w:rPr>
        <w:t xml:space="preserve">Osoba ovlaštena za zastupanje (ime i prezime):_____________________________, </w:t>
      </w:r>
    </w:p>
    <w:p w:rsidR="0067045A" w:rsidRDefault="0053751D">
      <w:pPr>
        <w:rPr>
          <w:rFonts w:cs="Arial"/>
          <w:szCs w:val="20"/>
          <w:lang w:val="en-US"/>
        </w:rPr>
      </w:pPr>
      <w:r>
        <w:rPr>
          <w:rFonts w:cs="Arial"/>
          <w:szCs w:val="20"/>
          <w:lang w:val="en-US"/>
        </w:rPr>
        <w:t>Potpis:__________________________________</w:t>
      </w:r>
      <w:r>
        <w:rPr>
          <w:rFonts w:cs="Arial"/>
          <w:szCs w:val="20"/>
          <w:lang w:val="en-US"/>
        </w:rPr>
        <w:tab/>
      </w:r>
    </w:p>
    <w:p w:rsidR="0067045A" w:rsidRDefault="0053751D">
      <w:pPr>
        <w:rPr>
          <w:rFonts w:cs="Arial"/>
          <w:szCs w:val="20"/>
          <w:lang w:val="en-US"/>
        </w:rPr>
      </w:pPr>
      <w:r>
        <w:rPr>
          <w:rFonts w:cs="Arial"/>
          <w:szCs w:val="20"/>
          <w:lang w:val="en-US"/>
        </w:rPr>
        <w:t xml:space="preserve">U _________________ ___________ 2022. </w:t>
      </w:r>
    </w:p>
    <w:p w:rsidR="0067045A" w:rsidRDefault="0067045A">
      <w:pPr>
        <w:rPr>
          <w:rFonts w:cs="Arial"/>
          <w:szCs w:val="20"/>
          <w:lang w:val="en-US"/>
        </w:rPr>
      </w:pPr>
    </w:p>
    <w:p w:rsidR="0067045A" w:rsidRDefault="0067045A">
      <w:pPr>
        <w:rPr>
          <w:rFonts w:cs="Arial"/>
          <w:szCs w:val="20"/>
          <w:lang w:val="en-US"/>
        </w:rPr>
      </w:pPr>
    </w:p>
    <w:p w:rsidR="0067045A" w:rsidRDefault="0053751D">
      <w:pPr>
        <w:rPr>
          <w:rFonts w:cs="Arial"/>
          <w:szCs w:val="20"/>
          <w:lang w:val="en-US"/>
        </w:rPr>
      </w:pPr>
      <w:r>
        <w:rPr>
          <w:rFonts w:cs="Arial"/>
          <w:szCs w:val="20"/>
          <w:lang w:val="en-US"/>
        </w:rPr>
        <w:t>Preuzeo (ime i prezime):</w:t>
      </w:r>
      <w:r>
        <w:rPr>
          <w:rStyle w:val="Referencafusnote"/>
          <w:rFonts w:cs="Arial"/>
          <w:szCs w:val="20"/>
          <w:lang w:val="en-US"/>
        </w:rPr>
        <w:t xml:space="preserve"> </w:t>
      </w:r>
      <w:r>
        <w:rPr>
          <w:rFonts w:cs="Arial"/>
          <w:szCs w:val="20"/>
          <w:lang w:val="en-US"/>
        </w:rPr>
        <w:t xml:space="preserve">__________________________________________ </w:t>
      </w:r>
    </w:p>
    <w:p w:rsidR="0067045A" w:rsidRDefault="0053751D">
      <w:pPr>
        <w:rPr>
          <w:rFonts w:cs="Arial"/>
          <w:szCs w:val="20"/>
          <w:lang w:val="en-US"/>
        </w:rPr>
      </w:pPr>
      <w:r>
        <w:rPr>
          <w:rFonts w:cs="Arial"/>
          <w:szCs w:val="20"/>
          <w:lang w:val="en-US"/>
        </w:rPr>
        <w:t>Potpis: ______________________________________</w:t>
      </w:r>
    </w:p>
    <w:p w:rsidR="0067045A" w:rsidRDefault="0053751D">
      <w:pPr>
        <w:rPr>
          <w:rFonts w:cs="Arial"/>
          <w:szCs w:val="20"/>
          <w:lang w:val="en-US"/>
        </w:rPr>
      </w:pPr>
      <w:r>
        <w:rPr>
          <w:rFonts w:cs="Arial"/>
          <w:szCs w:val="20"/>
          <w:lang w:val="en-US"/>
        </w:rPr>
        <w:t>U______________________ ___________ 2022.</w:t>
      </w:r>
    </w:p>
    <w:p w:rsidR="0067045A" w:rsidRDefault="0067045A">
      <w:pPr>
        <w:rPr>
          <w:rFonts w:cs="Arial"/>
          <w:szCs w:val="20"/>
          <w:lang w:val="en-US"/>
        </w:rPr>
      </w:pPr>
    </w:p>
    <w:p w:rsidR="0067045A" w:rsidRDefault="0067045A">
      <w:pPr>
        <w:rPr>
          <w:rFonts w:cs="Arial"/>
          <w:szCs w:val="20"/>
          <w:lang w:val="en-US"/>
        </w:rPr>
      </w:pPr>
    </w:p>
    <w:p w:rsidR="0067045A" w:rsidRDefault="0067045A">
      <w:pPr>
        <w:rPr>
          <w:rFonts w:cs="Arial"/>
          <w:szCs w:val="20"/>
          <w:lang w:val="en-US"/>
        </w:rPr>
      </w:pPr>
    </w:p>
    <w:p w:rsidR="0067045A" w:rsidRDefault="0053751D">
      <w:pPr>
        <w:rPr>
          <w:rFonts w:cs="Arial"/>
          <w:szCs w:val="20"/>
          <w:lang w:val="en-US"/>
        </w:rPr>
      </w:pPr>
      <w:r>
        <w:rPr>
          <w:rFonts w:cs="Arial"/>
          <w:szCs w:val="20"/>
          <w:lang w:val="en-US"/>
        </w:rPr>
        <w:t>Ovjera banke:</w:t>
      </w:r>
    </w:p>
    <w:p w:rsidR="0067045A" w:rsidRDefault="0053751D">
      <w:pPr>
        <w:rPr>
          <w:rFonts w:cs="Arial"/>
          <w:szCs w:val="20"/>
          <w:lang w:val="en-US"/>
        </w:rPr>
      </w:pPr>
      <w:r>
        <w:rPr>
          <w:rFonts w:cs="Arial"/>
          <w:szCs w:val="20"/>
          <w:lang w:val="en-US"/>
        </w:rPr>
        <w:t>U______________________ ___________ 2022.</w:t>
      </w:r>
    </w:p>
    <w:p w:rsidR="0067045A" w:rsidRDefault="0053751D">
      <w:pPr>
        <w:rPr>
          <w:rFonts w:cs="Arial"/>
          <w:szCs w:val="20"/>
          <w:lang w:val="en-US"/>
        </w:rPr>
      </w:pPr>
      <w:r>
        <w:rPr>
          <w:rFonts w:cs="Arial"/>
          <w:szCs w:val="20"/>
          <w:lang w:val="en-US"/>
        </w:rPr>
        <w:t>Potpis:__________________________</w:t>
      </w:r>
    </w:p>
    <w:sectPr w:rsidR="0067045A">
      <w:headerReference w:type="default" r:id="rId9"/>
      <w:footerReference w:type="default" r:id="rId10"/>
      <w:headerReference w:type="first" r:id="rId11"/>
      <w:footerReference w:type="first" r:id="rId12"/>
      <w:pgSz w:w="11906" w:h="16838" w:code="9"/>
      <w:pgMar w:top="2268" w:right="1418"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5A" w:rsidRDefault="0053751D">
      <w:pPr>
        <w:spacing w:before="0" w:line="240" w:lineRule="auto"/>
      </w:pPr>
      <w:r>
        <w:separator/>
      </w:r>
    </w:p>
  </w:endnote>
  <w:endnote w:type="continuationSeparator" w:id="0">
    <w:p w:rsidR="0067045A" w:rsidRDefault="005375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81740"/>
      <w:docPartObj>
        <w:docPartGallery w:val="Page Numbers (Bottom of Page)"/>
        <w:docPartUnique/>
      </w:docPartObj>
    </w:sdtPr>
    <w:sdtEndPr>
      <w:rPr>
        <w:szCs w:val="18"/>
      </w:rPr>
    </w:sdtEndPr>
    <w:sdtContent>
      <w:sdt>
        <w:sdtPr>
          <w:id w:val="-281727638"/>
          <w:docPartObj>
            <w:docPartGallery w:val="Page Numbers (Top of Page)"/>
            <w:docPartUnique/>
          </w:docPartObj>
        </w:sdtPr>
        <w:sdtEndPr>
          <w:rPr>
            <w:szCs w:val="18"/>
          </w:rPr>
        </w:sdtEndPr>
        <w:sdtContent>
          <w:p w:rsidR="0067045A" w:rsidRDefault="0053751D">
            <w:pPr>
              <w:pStyle w:val="Podnoje"/>
              <w:spacing w:before="240"/>
              <w:jc w:val="right"/>
              <w:rPr>
                <w:szCs w:val="18"/>
              </w:rPr>
            </w:pPr>
            <w:r>
              <w:rPr>
                <w:bCs/>
                <w:szCs w:val="18"/>
              </w:rPr>
              <w:fldChar w:fldCharType="begin"/>
            </w:r>
            <w:r>
              <w:rPr>
                <w:bCs/>
                <w:szCs w:val="18"/>
              </w:rPr>
              <w:instrText xml:space="preserve"> PAGE </w:instrText>
            </w:r>
            <w:r>
              <w:rPr>
                <w:bCs/>
                <w:szCs w:val="18"/>
              </w:rPr>
              <w:fldChar w:fldCharType="separate"/>
            </w:r>
            <w:r w:rsidR="009B3838">
              <w:rPr>
                <w:bCs/>
                <w:szCs w:val="18"/>
              </w:rPr>
              <w:t>5</w:t>
            </w:r>
            <w:r>
              <w:rPr>
                <w:bCs/>
                <w:szCs w:val="18"/>
              </w:rPr>
              <w:fldChar w:fldCharType="end"/>
            </w:r>
            <w:r>
              <w:rPr>
                <w:szCs w:val="18"/>
              </w:rPr>
              <w:t xml:space="preserve"> / </w:t>
            </w:r>
            <w:r>
              <w:rPr>
                <w:bCs/>
                <w:szCs w:val="18"/>
              </w:rPr>
              <w:fldChar w:fldCharType="begin"/>
            </w:r>
            <w:r>
              <w:rPr>
                <w:bCs/>
                <w:szCs w:val="18"/>
              </w:rPr>
              <w:instrText xml:space="preserve"> NUMPAGES  </w:instrText>
            </w:r>
            <w:r>
              <w:rPr>
                <w:bCs/>
                <w:szCs w:val="18"/>
              </w:rPr>
              <w:fldChar w:fldCharType="separate"/>
            </w:r>
            <w:r w:rsidR="009B3838">
              <w:rPr>
                <w:bCs/>
                <w:szCs w:val="18"/>
              </w:rPr>
              <w:t>5</w:t>
            </w:r>
            <w:r>
              <w:rPr>
                <w:bCs/>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A" w:rsidRDefault="0067045A">
    <w:pPr>
      <w:pStyle w:val="Podnoje"/>
      <w:spacing w:before="240"/>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5A" w:rsidRDefault="0053751D">
      <w:pPr>
        <w:spacing w:before="0" w:line="240" w:lineRule="auto"/>
      </w:pPr>
      <w:r>
        <w:separator/>
      </w:r>
    </w:p>
  </w:footnote>
  <w:footnote w:type="continuationSeparator" w:id="0">
    <w:p w:rsidR="0067045A" w:rsidRDefault="0053751D">
      <w:pPr>
        <w:spacing w:before="0" w:line="240" w:lineRule="auto"/>
      </w:pPr>
      <w:r>
        <w:continuationSeparator/>
      </w:r>
    </w:p>
  </w:footnote>
  <w:footnote w:id="1">
    <w:p w:rsidR="0067045A" w:rsidRDefault="0053751D">
      <w:pPr>
        <w:pStyle w:val="Tekstfusnote"/>
        <w:rPr>
          <w:sz w:val="16"/>
          <w:szCs w:val="16"/>
        </w:rPr>
      </w:pPr>
      <w:r>
        <w:rPr>
          <w:rStyle w:val="Referencafusnote"/>
          <w:sz w:val="16"/>
          <w:szCs w:val="16"/>
        </w:rPr>
        <w:footnoteRef/>
      </w:r>
      <w:r>
        <w:rPr>
          <w:sz w:val="16"/>
          <w:szCs w:val="16"/>
        </w:rPr>
        <w:t xml:space="preserve"> Ako Izjavu potpisuje punomoćnik osobe ovlaštene za zastupanje, potrebna je specijalna punomoć u kojoj su sadržani svi bitni elementi Izjave.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A" w:rsidRDefault="0067045A">
    <w:pPr>
      <w:pStyle w:val="Zaglavlje"/>
      <w:rPr>
        <w:lang w:eastAsia="hr-HR"/>
      </w:rPr>
    </w:pPr>
  </w:p>
  <w:p w:rsidR="0067045A" w:rsidRDefault="0067045A">
    <w:pPr>
      <w:pStyle w:val="Zaglavlje"/>
      <w:rPr>
        <w:lang w:eastAsia="hr-HR"/>
      </w:rPr>
    </w:pPr>
  </w:p>
  <w:p w:rsidR="0067045A" w:rsidRDefault="0067045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A" w:rsidRDefault="0053751D">
    <w:pPr>
      <w:pStyle w:val="Org-Kategorija"/>
      <w:rPr>
        <w:b w:val="0"/>
        <w:color w:val="auto"/>
        <w:sz w:val="20"/>
        <w:szCs w:val="20"/>
      </w:rPr>
    </w:pPr>
    <w:r>
      <w:rPr>
        <w:b w:val="0"/>
        <w:color w:val="auto"/>
        <w:sz w:val="20"/>
        <w:szCs w:val="20"/>
      </w:rPr>
      <w:t xml:space="preserve">                                                                                                                                                 Prilog 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FFD"/>
    <w:multiLevelType w:val="hybridMultilevel"/>
    <w:tmpl w:val="42C4D058"/>
    <w:lvl w:ilvl="0" w:tplc="30103300">
      <w:start w:val="18"/>
      <w:numFmt w:val="lowerLetter"/>
      <w:lvlText w:val="%1)"/>
      <w:lvlJc w:val="left"/>
      <w:pPr>
        <w:ind w:left="360" w:hanging="360"/>
      </w:pPr>
      <w:rPr>
        <w:rFonts w:ascii="Life L2" w:eastAsiaTheme="minorHAnsi" w:hAnsi="Life L2"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8426B"/>
    <w:multiLevelType w:val="hybridMultilevel"/>
    <w:tmpl w:val="A24A6496"/>
    <w:lvl w:ilvl="0" w:tplc="2FA2CAA0">
      <w:start w:val="18"/>
      <w:numFmt w:val="lowerLetter"/>
      <w:lvlText w:val="%1)"/>
      <w:lvlJc w:val="left"/>
      <w:pPr>
        <w:ind w:left="360" w:hanging="360"/>
      </w:pPr>
      <w:rPr>
        <w:rFonts w:ascii="Life L2" w:eastAsiaTheme="minorHAnsi" w:hAnsi="Life L2"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F7209B"/>
    <w:multiLevelType w:val="hybridMultilevel"/>
    <w:tmpl w:val="2C5AD1CC"/>
    <w:lvl w:ilvl="0" w:tplc="041A001B">
      <w:start w:val="1"/>
      <w:numFmt w:val="low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A631E74"/>
    <w:multiLevelType w:val="hybridMultilevel"/>
    <w:tmpl w:val="52E222CE"/>
    <w:lvl w:ilvl="0" w:tplc="60B8EDB2">
      <w:start w:val="31"/>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A43663"/>
    <w:multiLevelType w:val="hybridMultilevel"/>
    <w:tmpl w:val="2D3CD962"/>
    <w:lvl w:ilvl="0" w:tplc="78D61A30">
      <w:start w:val="7"/>
      <w:numFmt w:val="bullet"/>
      <w:lvlText w:val="-"/>
      <w:lvlJc w:val="left"/>
      <w:pPr>
        <w:ind w:left="5670" w:hanging="360"/>
      </w:pPr>
      <w:rPr>
        <w:rFonts w:ascii="Life L2" w:eastAsiaTheme="minorHAnsi" w:hAnsi="Life L2" w:cs="Arial" w:hint="default"/>
      </w:rPr>
    </w:lvl>
    <w:lvl w:ilvl="1" w:tplc="041A0003" w:tentative="1">
      <w:start w:val="1"/>
      <w:numFmt w:val="bullet"/>
      <w:lvlText w:val="o"/>
      <w:lvlJc w:val="left"/>
      <w:pPr>
        <w:ind w:left="6390" w:hanging="360"/>
      </w:pPr>
      <w:rPr>
        <w:rFonts w:ascii="Courier New" w:hAnsi="Courier New" w:cs="Courier New" w:hint="default"/>
      </w:rPr>
    </w:lvl>
    <w:lvl w:ilvl="2" w:tplc="041A0005" w:tentative="1">
      <w:start w:val="1"/>
      <w:numFmt w:val="bullet"/>
      <w:lvlText w:val=""/>
      <w:lvlJc w:val="left"/>
      <w:pPr>
        <w:ind w:left="7110" w:hanging="360"/>
      </w:pPr>
      <w:rPr>
        <w:rFonts w:ascii="Wingdings" w:hAnsi="Wingdings" w:hint="default"/>
      </w:rPr>
    </w:lvl>
    <w:lvl w:ilvl="3" w:tplc="041A0001" w:tentative="1">
      <w:start w:val="1"/>
      <w:numFmt w:val="bullet"/>
      <w:lvlText w:val=""/>
      <w:lvlJc w:val="left"/>
      <w:pPr>
        <w:ind w:left="7830" w:hanging="360"/>
      </w:pPr>
      <w:rPr>
        <w:rFonts w:ascii="Symbol" w:hAnsi="Symbol" w:hint="default"/>
      </w:rPr>
    </w:lvl>
    <w:lvl w:ilvl="4" w:tplc="041A0003" w:tentative="1">
      <w:start w:val="1"/>
      <w:numFmt w:val="bullet"/>
      <w:lvlText w:val="o"/>
      <w:lvlJc w:val="left"/>
      <w:pPr>
        <w:ind w:left="8550" w:hanging="360"/>
      </w:pPr>
      <w:rPr>
        <w:rFonts w:ascii="Courier New" w:hAnsi="Courier New" w:cs="Courier New" w:hint="default"/>
      </w:rPr>
    </w:lvl>
    <w:lvl w:ilvl="5" w:tplc="041A0005" w:tentative="1">
      <w:start w:val="1"/>
      <w:numFmt w:val="bullet"/>
      <w:lvlText w:val=""/>
      <w:lvlJc w:val="left"/>
      <w:pPr>
        <w:ind w:left="9270" w:hanging="360"/>
      </w:pPr>
      <w:rPr>
        <w:rFonts w:ascii="Wingdings" w:hAnsi="Wingdings" w:hint="default"/>
      </w:rPr>
    </w:lvl>
    <w:lvl w:ilvl="6" w:tplc="041A0001" w:tentative="1">
      <w:start w:val="1"/>
      <w:numFmt w:val="bullet"/>
      <w:lvlText w:val=""/>
      <w:lvlJc w:val="left"/>
      <w:pPr>
        <w:ind w:left="9990" w:hanging="360"/>
      </w:pPr>
      <w:rPr>
        <w:rFonts w:ascii="Symbol" w:hAnsi="Symbol" w:hint="default"/>
      </w:rPr>
    </w:lvl>
    <w:lvl w:ilvl="7" w:tplc="041A0003" w:tentative="1">
      <w:start w:val="1"/>
      <w:numFmt w:val="bullet"/>
      <w:lvlText w:val="o"/>
      <w:lvlJc w:val="left"/>
      <w:pPr>
        <w:ind w:left="10710" w:hanging="360"/>
      </w:pPr>
      <w:rPr>
        <w:rFonts w:ascii="Courier New" w:hAnsi="Courier New" w:cs="Courier New" w:hint="default"/>
      </w:rPr>
    </w:lvl>
    <w:lvl w:ilvl="8" w:tplc="041A0005" w:tentative="1">
      <w:start w:val="1"/>
      <w:numFmt w:val="bullet"/>
      <w:lvlText w:val=""/>
      <w:lvlJc w:val="left"/>
      <w:pPr>
        <w:ind w:left="11430" w:hanging="360"/>
      </w:pPr>
      <w:rPr>
        <w:rFonts w:ascii="Wingdings" w:hAnsi="Wingdings" w:hint="default"/>
      </w:rPr>
    </w:lvl>
  </w:abstractNum>
  <w:abstractNum w:abstractNumId="5" w15:restartNumberingAfterBreak="0">
    <w:nsid w:val="1DA02965"/>
    <w:multiLevelType w:val="hybridMultilevel"/>
    <w:tmpl w:val="A65EDD5C"/>
    <w:lvl w:ilvl="0" w:tplc="2ED4DEA0">
      <w:start w:val="18"/>
      <w:numFmt w:val="lowerLetter"/>
      <w:lvlText w:val="%1)"/>
      <w:lvlJc w:val="left"/>
      <w:pPr>
        <w:ind w:left="360" w:hanging="360"/>
      </w:pPr>
      <w:rPr>
        <w:rFonts w:ascii="Life L2" w:eastAsiaTheme="minorHAnsi" w:hAnsi="Life L2"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5B4F26"/>
    <w:multiLevelType w:val="hybridMultilevel"/>
    <w:tmpl w:val="88E89684"/>
    <w:lvl w:ilvl="0" w:tplc="3C26CA18">
      <w:start w:val="1"/>
      <w:numFmt w:val="lowerRoman"/>
      <w:lvlText w:val="(%1)"/>
      <w:lvlJc w:val="left"/>
      <w:pPr>
        <w:ind w:left="1170" w:hanging="8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967583"/>
    <w:multiLevelType w:val="hybridMultilevel"/>
    <w:tmpl w:val="18027B0E"/>
    <w:lvl w:ilvl="0" w:tplc="61BCFCAC">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FA7243"/>
    <w:multiLevelType w:val="hybridMultilevel"/>
    <w:tmpl w:val="DC206340"/>
    <w:lvl w:ilvl="0" w:tplc="3348AFC6">
      <w:start w:val="31"/>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621E01"/>
    <w:multiLevelType w:val="hybridMultilevel"/>
    <w:tmpl w:val="24C6067A"/>
    <w:lvl w:ilvl="0" w:tplc="35ECEF7C">
      <w:start w:val="7"/>
      <w:numFmt w:val="bullet"/>
      <w:lvlText w:val="-"/>
      <w:lvlJc w:val="left"/>
      <w:pPr>
        <w:ind w:left="5310" w:hanging="360"/>
      </w:pPr>
      <w:rPr>
        <w:rFonts w:ascii="Life L2" w:eastAsiaTheme="minorHAnsi" w:hAnsi="Life L2" w:cs="Arial" w:hint="default"/>
      </w:rPr>
    </w:lvl>
    <w:lvl w:ilvl="1" w:tplc="041A0003" w:tentative="1">
      <w:start w:val="1"/>
      <w:numFmt w:val="bullet"/>
      <w:lvlText w:val="o"/>
      <w:lvlJc w:val="left"/>
      <w:pPr>
        <w:ind w:left="6030" w:hanging="360"/>
      </w:pPr>
      <w:rPr>
        <w:rFonts w:ascii="Courier New" w:hAnsi="Courier New" w:cs="Courier New" w:hint="default"/>
      </w:rPr>
    </w:lvl>
    <w:lvl w:ilvl="2" w:tplc="041A0005" w:tentative="1">
      <w:start w:val="1"/>
      <w:numFmt w:val="bullet"/>
      <w:lvlText w:val=""/>
      <w:lvlJc w:val="left"/>
      <w:pPr>
        <w:ind w:left="6750" w:hanging="360"/>
      </w:pPr>
      <w:rPr>
        <w:rFonts w:ascii="Wingdings" w:hAnsi="Wingdings" w:hint="default"/>
      </w:rPr>
    </w:lvl>
    <w:lvl w:ilvl="3" w:tplc="041A0001" w:tentative="1">
      <w:start w:val="1"/>
      <w:numFmt w:val="bullet"/>
      <w:lvlText w:val=""/>
      <w:lvlJc w:val="left"/>
      <w:pPr>
        <w:ind w:left="7470" w:hanging="360"/>
      </w:pPr>
      <w:rPr>
        <w:rFonts w:ascii="Symbol" w:hAnsi="Symbol" w:hint="default"/>
      </w:rPr>
    </w:lvl>
    <w:lvl w:ilvl="4" w:tplc="041A0003" w:tentative="1">
      <w:start w:val="1"/>
      <w:numFmt w:val="bullet"/>
      <w:lvlText w:val="o"/>
      <w:lvlJc w:val="left"/>
      <w:pPr>
        <w:ind w:left="8190" w:hanging="360"/>
      </w:pPr>
      <w:rPr>
        <w:rFonts w:ascii="Courier New" w:hAnsi="Courier New" w:cs="Courier New" w:hint="default"/>
      </w:rPr>
    </w:lvl>
    <w:lvl w:ilvl="5" w:tplc="041A0005" w:tentative="1">
      <w:start w:val="1"/>
      <w:numFmt w:val="bullet"/>
      <w:lvlText w:val=""/>
      <w:lvlJc w:val="left"/>
      <w:pPr>
        <w:ind w:left="8910" w:hanging="360"/>
      </w:pPr>
      <w:rPr>
        <w:rFonts w:ascii="Wingdings" w:hAnsi="Wingdings" w:hint="default"/>
      </w:rPr>
    </w:lvl>
    <w:lvl w:ilvl="6" w:tplc="041A0001" w:tentative="1">
      <w:start w:val="1"/>
      <w:numFmt w:val="bullet"/>
      <w:lvlText w:val=""/>
      <w:lvlJc w:val="left"/>
      <w:pPr>
        <w:ind w:left="9630" w:hanging="360"/>
      </w:pPr>
      <w:rPr>
        <w:rFonts w:ascii="Symbol" w:hAnsi="Symbol" w:hint="default"/>
      </w:rPr>
    </w:lvl>
    <w:lvl w:ilvl="7" w:tplc="041A0003" w:tentative="1">
      <w:start w:val="1"/>
      <w:numFmt w:val="bullet"/>
      <w:lvlText w:val="o"/>
      <w:lvlJc w:val="left"/>
      <w:pPr>
        <w:ind w:left="10350" w:hanging="360"/>
      </w:pPr>
      <w:rPr>
        <w:rFonts w:ascii="Courier New" w:hAnsi="Courier New" w:cs="Courier New" w:hint="default"/>
      </w:rPr>
    </w:lvl>
    <w:lvl w:ilvl="8" w:tplc="041A0005" w:tentative="1">
      <w:start w:val="1"/>
      <w:numFmt w:val="bullet"/>
      <w:lvlText w:val=""/>
      <w:lvlJc w:val="left"/>
      <w:pPr>
        <w:ind w:left="11070" w:hanging="360"/>
      </w:pPr>
      <w:rPr>
        <w:rFonts w:ascii="Wingdings" w:hAnsi="Wingdings" w:hint="default"/>
      </w:rPr>
    </w:lvl>
  </w:abstractNum>
  <w:abstractNum w:abstractNumId="10" w15:restartNumberingAfterBreak="0">
    <w:nsid w:val="4476298C"/>
    <w:multiLevelType w:val="hybridMultilevel"/>
    <w:tmpl w:val="B5062D4C"/>
    <w:lvl w:ilvl="0" w:tplc="77B0175C">
      <w:start w:val="1"/>
      <w:numFmt w:val="lowerLetter"/>
      <w:lvlText w:val="%1)"/>
      <w:lvlJc w:val="left"/>
      <w:pPr>
        <w:ind w:left="360" w:hanging="360"/>
      </w:pPr>
      <w:rPr>
        <w:rFonts w:ascii="Life L2" w:eastAsiaTheme="minorHAnsi" w:hAnsi="Life L2" w:cs="Arial"/>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C286BD8"/>
    <w:multiLevelType w:val="hybridMultilevel"/>
    <w:tmpl w:val="5DA4CD1E"/>
    <w:lvl w:ilvl="0" w:tplc="041A0013">
      <w:start w:val="1"/>
      <w:numFmt w:val="upperRoman"/>
      <w:lvlText w:val="%1."/>
      <w:lvlJc w:val="right"/>
      <w:pPr>
        <w:ind w:left="720" w:hanging="360"/>
      </w:pPr>
    </w:lvl>
    <w:lvl w:ilvl="1" w:tplc="041A001B">
      <w:start w:val="1"/>
      <w:numFmt w:val="lowerRoman"/>
      <w:lvlText w:val="%2."/>
      <w:lvlJc w:val="righ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0B529F"/>
    <w:multiLevelType w:val="hybridMultilevel"/>
    <w:tmpl w:val="AADA104E"/>
    <w:lvl w:ilvl="0" w:tplc="C9D448D6">
      <w:start w:val="18"/>
      <w:numFmt w:val="lowerLetter"/>
      <w:lvlText w:val="%1)"/>
      <w:lvlJc w:val="left"/>
      <w:pPr>
        <w:ind w:left="360" w:hanging="360"/>
      </w:pPr>
      <w:rPr>
        <w:rFonts w:ascii="Life L2" w:eastAsiaTheme="minorHAnsi" w:hAnsi="Life L2"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7F6B09"/>
    <w:multiLevelType w:val="hybridMultilevel"/>
    <w:tmpl w:val="00CAADB8"/>
    <w:lvl w:ilvl="0" w:tplc="041A001B">
      <w:start w:val="1"/>
      <w:numFmt w:val="lowerRoman"/>
      <w:lvlText w:val="%1."/>
      <w:lvlJc w:val="right"/>
      <w:pPr>
        <w:ind w:left="1155" w:hanging="360"/>
      </w:p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14" w15:restartNumberingAfterBreak="0">
    <w:nsid w:val="51D51B1F"/>
    <w:multiLevelType w:val="hybridMultilevel"/>
    <w:tmpl w:val="2CCC0D60"/>
    <w:lvl w:ilvl="0" w:tplc="6E4CF1A0">
      <w:start w:val="4"/>
      <w:numFmt w:val="bullet"/>
      <w:lvlText w:val="-"/>
      <w:lvlJc w:val="left"/>
      <w:pPr>
        <w:ind w:left="720" w:hanging="360"/>
      </w:pPr>
      <w:rPr>
        <w:rFonts w:ascii="Life L2" w:eastAsiaTheme="minorHAnsi" w:hAnsi="Life L2"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58299C"/>
    <w:multiLevelType w:val="hybridMultilevel"/>
    <w:tmpl w:val="E42E4A44"/>
    <w:lvl w:ilvl="0" w:tplc="041A0001">
      <w:start w:val="1"/>
      <w:numFmt w:val="bullet"/>
      <w:lvlText w:val=""/>
      <w:lvlJc w:val="left"/>
      <w:pPr>
        <w:ind w:left="1418" w:hanging="71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583C2DF6"/>
    <w:multiLevelType w:val="hybridMultilevel"/>
    <w:tmpl w:val="85DA994C"/>
    <w:lvl w:ilvl="0" w:tplc="7B864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C0849"/>
    <w:multiLevelType w:val="hybridMultilevel"/>
    <w:tmpl w:val="7A186352"/>
    <w:lvl w:ilvl="0" w:tplc="6C22F4CA">
      <w:start w:val="18"/>
      <w:numFmt w:val="lowerLetter"/>
      <w:lvlText w:val="%1)"/>
      <w:lvlJc w:val="left"/>
      <w:pPr>
        <w:ind w:left="360" w:hanging="360"/>
      </w:pPr>
      <w:rPr>
        <w:rFonts w:ascii="Life L2" w:eastAsiaTheme="minorHAnsi" w:hAnsi="Life L2"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3"/>
  </w:num>
  <w:num w:numId="5">
    <w:abstractNumId w:val="8"/>
  </w:num>
  <w:num w:numId="6">
    <w:abstractNumId w:val="14"/>
  </w:num>
  <w:num w:numId="7">
    <w:abstractNumId w:val="12"/>
  </w:num>
  <w:num w:numId="8">
    <w:abstractNumId w:val="11"/>
  </w:num>
  <w:num w:numId="9">
    <w:abstractNumId w:val="13"/>
  </w:num>
  <w:num w:numId="10">
    <w:abstractNumId w:val="17"/>
  </w:num>
  <w:num w:numId="11">
    <w:abstractNumId w:val="5"/>
  </w:num>
  <w:num w:numId="12">
    <w:abstractNumId w:val="6"/>
  </w:num>
  <w:num w:numId="13">
    <w:abstractNumId w:val="2"/>
  </w:num>
  <w:num w:numId="14">
    <w:abstractNumId w:val="1"/>
  </w:num>
  <w:num w:numId="15">
    <w:abstractNumId w:val="0"/>
  </w:num>
  <w:num w:numId="16">
    <w:abstractNumId w:val="16"/>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5A"/>
    <w:rsid w:val="0053751D"/>
    <w:rsid w:val="0067045A"/>
    <w:rsid w:val="009B38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88" w:lineRule="auto"/>
      <w:jc w:val="both"/>
    </w:pPr>
    <w:rPr>
      <w:rFonts w:ascii="Life L2" w:hAnsi="Life L2"/>
      <w:noProof/>
      <w:sz w:val="20"/>
    </w:rPr>
  </w:style>
  <w:style w:type="paragraph" w:styleId="Naslov1">
    <w:name w:val="heading 1"/>
    <w:basedOn w:val="Normal"/>
    <w:next w:val="Normal"/>
    <w:link w:val="Naslov1Char"/>
    <w:uiPriority w:val="9"/>
    <w:qFormat/>
    <w:pPr>
      <w:keepNext/>
      <w:keepLines/>
      <w:spacing w:before="360" w:after="240"/>
      <w:jc w:val="left"/>
      <w:outlineLvl w:val="0"/>
    </w:pPr>
    <w:rPr>
      <w:rFonts w:eastAsiaTheme="majorEastAsia" w:cstheme="majorBidi"/>
      <w:b/>
      <w:bCs/>
      <w:color w:val="000000" w:themeColor="text1"/>
      <w:sz w:val="32"/>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jc w:val="left"/>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jc w:val="left"/>
      <w:outlineLvl w:val="3"/>
    </w:pPr>
    <w:rPr>
      <w:b/>
      <w:bCs/>
      <w:iCs/>
      <w:color w:val="000000" w:themeColor="text1"/>
    </w:rPr>
  </w:style>
  <w:style w:type="paragraph" w:styleId="Naslov5">
    <w:name w:val="heading 5"/>
    <w:basedOn w:val="Normal"/>
    <w:next w:val="Normal"/>
    <w:link w:val="Naslov5Char"/>
    <w:uiPriority w:val="9"/>
    <w:unhideWhenUsed/>
    <w:qFormat/>
    <w:pPr>
      <w:keepNext/>
      <w:keepLines/>
      <w:jc w:val="left"/>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style>
  <w:style w:type="character" w:customStyle="1" w:styleId="ZaglavljeChar">
    <w:name w:val="Zaglavlje Char"/>
    <w:basedOn w:val="Zadanifontodlomka"/>
    <w:link w:val="Zaglavlje"/>
    <w:uiPriority w:val="99"/>
    <w:rPr>
      <w:noProof/>
    </w:rPr>
  </w:style>
  <w:style w:type="paragraph" w:styleId="Podnoje">
    <w:name w:val="footer"/>
    <w:basedOn w:val="Normal"/>
    <w:link w:val="PodnojeChar"/>
    <w:uiPriority w:val="99"/>
    <w:unhideWhenUsed/>
    <w:pPr>
      <w:tabs>
        <w:tab w:val="center" w:pos="4536"/>
        <w:tab w:val="right" w:pos="9072"/>
      </w:tabs>
      <w:spacing w:line="300" w:lineRule="auto"/>
    </w:pPr>
    <w:rPr>
      <w:sz w:val="18"/>
    </w:rPr>
  </w:style>
  <w:style w:type="character" w:customStyle="1" w:styleId="PodnojeChar">
    <w:name w:val="Podnožje Char"/>
    <w:basedOn w:val="Zadanifontodlomka"/>
    <w:link w:val="Podnoje"/>
    <w:uiPriority w:val="99"/>
    <w:rPr>
      <w:rFonts w:ascii="Times New Roman" w:hAnsi="Times New Roman"/>
      <w:noProof/>
      <w:sz w:val="18"/>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jc w:val="left"/>
    </w:pPr>
    <w:rPr>
      <w:sz w:val="18"/>
    </w:rPr>
  </w:style>
  <w:style w:type="character" w:customStyle="1" w:styleId="Naslov1Char">
    <w:name w:val="Naslov 1 Char"/>
    <w:basedOn w:val="Zadanifontodlomka"/>
    <w:link w:val="Naslov1"/>
    <w:uiPriority w:val="9"/>
    <w:rPr>
      <w:rFonts w:ascii="Life L2" w:eastAsiaTheme="majorEastAsia" w:hAnsi="Life L2" w:cstheme="majorBidi"/>
      <w:b/>
      <w:bCs/>
      <w:noProof/>
      <w:color w:val="000000" w:themeColor="text1"/>
      <w:sz w:val="32"/>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jc w:val="left"/>
    </w:pPr>
    <w:rPr>
      <w:sz w:val="18"/>
    </w:rPr>
  </w:style>
  <w:style w:type="paragraph" w:styleId="Odlomakpopisa">
    <w:name w:val="List Paragraph"/>
    <w:basedOn w:val="Normal"/>
    <w:link w:val="OdlomakpopisaChar"/>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Org-Kategorija">
    <w:name w:val="Org-Kategorija"/>
    <w:basedOn w:val="Normal"/>
    <w:next w:val="Normal"/>
    <w:qFormat/>
    <w:pPr>
      <w:spacing w:before="0" w:after="120"/>
    </w:pPr>
    <w:rPr>
      <w:b/>
      <w:color w:val="C00000"/>
      <w:sz w:val="22"/>
    </w:rPr>
  </w:style>
  <w:style w:type="character" w:customStyle="1" w:styleId="OdlomakpopisaChar">
    <w:name w:val="Odlomak popisa Char"/>
    <w:basedOn w:val="Zadanifontodlomka"/>
    <w:link w:val="Odlomakpopisa"/>
    <w:uiPriority w:val="34"/>
    <w:locked/>
    <w:rPr>
      <w:rFonts w:ascii="Life L2" w:hAnsi="Life L2"/>
      <w:noProof/>
      <w:sz w:val="20"/>
    </w:rPr>
  </w:style>
  <w:style w:type="character" w:styleId="Referencakomentara">
    <w:name w:val="annotation reference"/>
    <w:basedOn w:val="Zadanifontodlomka"/>
    <w:uiPriority w:val="99"/>
    <w:unhideWhenUsed/>
    <w:rPr>
      <w:sz w:val="16"/>
      <w:szCs w:val="16"/>
    </w:rPr>
  </w:style>
  <w:style w:type="paragraph" w:styleId="Tekstkomentara">
    <w:name w:val="annotation text"/>
    <w:basedOn w:val="Normal"/>
    <w:link w:val="TekstkomentaraChar"/>
    <w:uiPriority w:val="99"/>
    <w:unhideWhenUsed/>
    <w:pPr>
      <w:spacing w:line="240" w:lineRule="auto"/>
    </w:pPr>
    <w:rPr>
      <w:szCs w:val="20"/>
    </w:rPr>
  </w:style>
  <w:style w:type="character" w:customStyle="1" w:styleId="TekstkomentaraChar">
    <w:name w:val="Tekst komentara Char"/>
    <w:basedOn w:val="Zadanifontodlomka"/>
    <w:link w:val="Tekstkomentara"/>
    <w:uiPriority w:val="99"/>
    <w:rPr>
      <w:rFonts w:ascii="Life L2" w:hAnsi="Life L2"/>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Life L2" w:hAnsi="Life L2"/>
      <w:b/>
      <w:bCs/>
      <w:noProof/>
      <w:sz w:val="20"/>
      <w:szCs w:val="20"/>
    </w:rPr>
  </w:style>
  <w:style w:type="paragraph" w:customStyle="1" w:styleId="CM1">
    <w:name w:val="CM1"/>
    <w:basedOn w:val="Normal"/>
    <w:next w:val="Normal"/>
    <w:uiPriority w:val="99"/>
    <w:pPr>
      <w:autoSpaceDE w:val="0"/>
      <w:autoSpaceDN w:val="0"/>
      <w:adjustRightInd w:val="0"/>
      <w:spacing w:before="0" w:line="240" w:lineRule="auto"/>
      <w:jc w:val="left"/>
    </w:pPr>
    <w:rPr>
      <w:rFonts w:ascii="Times New Roman" w:hAnsi="Times New Roman" w:cs="Times New Roman"/>
      <w:noProof w:val="0"/>
      <w:sz w:val="24"/>
      <w:szCs w:val="24"/>
    </w:rPr>
  </w:style>
  <w:style w:type="paragraph" w:customStyle="1" w:styleId="CM3">
    <w:name w:val="CM3"/>
    <w:basedOn w:val="Normal"/>
    <w:next w:val="Normal"/>
    <w:uiPriority w:val="99"/>
    <w:pPr>
      <w:autoSpaceDE w:val="0"/>
      <w:autoSpaceDN w:val="0"/>
      <w:adjustRightInd w:val="0"/>
      <w:spacing w:before="0" w:line="240" w:lineRule="auto"/>
      <w:jc w:val="left"/>
    </w:pPr>
    <w:rPr>
      <w:rFonts w:ascii="Times New Roman" w:hAnsi="Times New Roman" w:cs="Times New Roman"/>
      <w:noProof w:val="0"/>
      <w:sz w:val="24"/>
      <w:szCs w:val="24"/>
    </w:rPr>
  </w:style>
  <w:style w:type="paragraph" w:styleId="Tekstfusnote">
    <w:name w:val="footnote text"/>
    <w:basedOn w:val="Normal"/>
    <w:link w:val="TekstfusnoteChar"/>
    <w:uiPriority w:val="99"/>
    <w:semiHidden/>
    <w:unhideWhenUsed/>
    <w:pPr>
      <w:spacing w:before="0" w:line="240" w:lineRule="auto"/>
    </w:pPr>
    <w:rPr>
      <w:szCs w:val="20"/>
    </w:rPr>
  </w:style>
  <w:style w:type="character" w:customStyle="1" w:styleId="TekstfusnoteChar">
    <w:name w:val="Tekst fusnote Char"/>
    <w:basedOn w:val="Zadanifontodlomka"/>
    <w:link w:val="Tekstfusnote"/>
    <w:uiPriority w:val="99"/>
    <w:semiHidden/>
    <w:rPr>
      <w:rFonts w:ascii="Life L2" w:hAnsi="Life L2"/>
      <w:noProof/>
      <w:sz w:val="20"/>
      <w:szCs w:val="20"/>
    </w:rPr>
  </w:style>
  <w:style w:type="character" w:styleId="Referencafusnote">
    <w:name w:val="footnote reference"/>
    <w:basedOn w:val="Zadanifontodlomka"/>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1698">
      <w:bodyDiv w:val="1"/>
      <w:marLeft w:val="0"/>
      <w:marRight w:val="0"/>
      <w:marTop w:val="0"/>
      <w:marBottom w:val="0"/>
      <w:divBdr>
        <w:top w:val="none" w:sz="0" w:space="0" w:color="auto"/>
        <w:left w:val="none" w:sz="0" w:space="0" w:color="auto"/>
        <w:bottom w:val="none" w:sz="0" w:space="0" w:color="auto"/>
        <w:right w:val="none" w:sz="0" w:space="0" w:color="auto"/>
      </w:divBdr>
    </w:div>
    <w:div w:id="116335922">
      <w:bodyDiv w:val="1"/>
      <w:marLeft w:val="0"/>
      <w:marRight w:val="0"/>
      <w:marTop w:val="0"/>
      <w:marBottom w:val="0"/>
      <w:divBdr>
        <w:top w:val="none" w:sz="0" w:space="0" w:color="auto"/>
        <w:left w:val="none" w:sz="0" w:space="0" w:color="auto"/>
        <w:bottom w:val="none" w:sz="0" w:space="0" w:color="auto"/>
        <w:right w:val="none" w:sz="0" w:space="0" w:color="auto"/>
      </w:divBdr>
    </w:div>
    <w:div w:id="236326871">
      <w:bodyDiv w:val="1"/>
      <w:marLeft w:val="0"/>
      <w:marRight w:val="0"/>
      <w:marTop w:val="0"/>
      <w:marBottom w:val="0"/>
      <w:divBdr>
        <w:top w:val="none" w:sz="0" w:space="0" w:color="auto"/>
        <w:left w:val="none" w:sz="0" w:space="0" w:color="auto"/>
        <w:bottom w:val="none" w:sz="0" w:space="0" w:color="auto"/>
        <w:right w:val="none" w:sz="0" w:space="0" w:color="auto"/>
      </w:divBdr>
    </w:div>
    <w:div w:id="462886344">
      <w:bodyDiv w:val="1"/>
      <w:marLeft w:val="0"/>
      <w:marRight w:val="0"/>
      <w:marTop w:val="0"/>
      <w:marBottom w:val="0"/>
      <w:divBdr>
        <w:top w:val="none" w:sz="0" w:space="0" w:color="auto"/>
        <w:left w:val="none" w:sz="0" w:space="0" w:color="auto"/>
        <w:bottom w:val="none" w:sz="0" w:space="0" w:color="auto"/>
        <w:right w:val="none" w:sz="0" w:space="0" w:color="auto"/>
      </w:divBdr>
    </w:div>
    <w:div w:id="999117967">
      <w:bodyDiv w:val="1"/>
      <w:marLeft w:val="0"/>
      <w:marRight w:val="0"/>
      <w:marTop w:val="0"/>
      <w:marBottom w:val="0"/>
      <w:divBdr>
        <w:top w:val="none" w:sz="0" w:space="0" w:color="auto"/>
        <w:left w:val="none" w:sz="0" w:space="0" w:color="auto"/>
        <w:bottom w:val="none" w:sz="0" w:space="0" w:color="auto"/>
        <w:right w:val="none" w:sz="0" w:space="0" w:color="auto"/>
      </w:divBdr>
    </w:div>
    <w:div w:id="1453132730">
      <w:bodyDiv w:val="1"/>
      <w:marLeft w:val="0"/>
      <w:marRight w:val="0"/>
      <w:marTop w:val="0"/>
      <w:marBottom w:val="0"/>
      <w:divBdr>
        <w:top w:val="none" w:sz="0" w:space="0" w:color="auto"/>
        <w:left w:val="none" w:sz="0" w:space="0" w:color="auto"/>
        <w:bottom w:val="none" w:sz="0" w:space="0" w:color="auto"/>
        <w:right w:val="none" w:sz="0" w:space="0" w:color="auto"/>
      </w:divBdr>
    </w:div>
    <w:div w:id="1462116531">
      <w:bodyDiv w:val="1"/>
      <w:marLeft w:val="0"/>
      <w:marRight w:val="0"/>
      <w:marTop w:val="0"/>
      <w:marBottom w:val="0"/>
      <w:divBdr>
        <w:top w:val="none" w:sz="0" w:space="0" w:color="auto"/>
        <w:left w:val="none" w:sz="0" w:space="0" w:color="auto"/>
        <w:bottom w:val="none" w:sz="0" w:space="0" w:color="auto"/>
        <w:right w:val="none" w:sz="0" w:space="0" w:color="auto"/>
      </w:divBdr>
    </w:div>
    <w:div w:id="1532064986">
      <w:bodyDiv w:val="1"/>
      <w:marLeft w:val="0"/>
      <w:marRight w:val="0"/>
      <w:marTop w:val="0"/>
      <w:marBottom w:val="0"/>
      <w:divBdr>
        <w:top w:val="none" w:sz="0" w:space="0" w:color="auto"/>
        <w:left w:val="none" w:sz="0" w:space="0" w:color="auto"/>
        <w:bottom w:val="none" w:sz="0" w:space="0" w:color="auto"/>
        <w:right w:val="none" w:sz="0" w:space="0" w:color="auto"/>
      </w:divBdr>
    </w:div>
    <w:div w:id="1554265880">
      <w:bodyDiv w:val="1"/>
      <w:marLeft w:val="0"/>
      <w:marRight w:val="0"/>
      <w:marTop w:val="0"/>
      <w:marBottom w:val="0"/>
      <w:divBdr>
        <w:top w:val="none" w:sz="0" w:space="0" w:color="auto"/>
        <w:left w:val="none" w:sz="0" w:space="0" w:color="auto"/>
        <w:bottom w:val="none" w:sz="0" w:space="0" w:color="auto"/>
        <w:right w:val="none" w:sz="0" w:space="0" w:color="auto"/>
      </w:divBdr>
    </w:div>
    <w:div w:id="1818109345">
      <w:bodyDiv w:val="1"/>
      <w:marLeft w:val="0"/>
      <w:marRight w:val="0"/>
      <w:marTop w:val="0"/>
      <w:marBottom w:val="0"/>
      <w:divBdr>
        <w:top w:val="none" w:sz="0" w:space="0" w:color="auto"/>
        <w:left w:val="none" w:sz="0" w:space="0" w:color="auto"/>
        <w:bottom w:val="none" w:sz="0" w:space="0" w:color="auto"/>
        <w:right w:val="none" w:sz="0" w:space="0" w:color="auto"/>
      </w:divBdr>
    </w:div>
    <w:div w:id="20026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tovina-predopskrba@hn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C043E-1518-4934-BA2C-4FB0DD36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9201</Characters>
  <Application>Microsoft Office Word</Application>
  <DocSecurity>4</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HNB</dc:creator>
  <cp:lastModifiedBy>Svjetlana Čolak</cp:lastModifiedBy>
  <cp:revision>2</cp:revision>
  <cp:lastPrinted>2022-05-10T13:35:00Z</cp:lastPrinted>
  <dcterms:created xsi:type="dcterms:W3CDTF">2022-09-14T08:32:00Z</dcterms:created>
  <dcterms:modified xsi:type="dcterms:W3CDTF">2022-09-14T08:32:00Z</dcterms:modified>
</cp:coreProperties>
</file>